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47" w:rsidRDefault="008B4E47" w:rsidP="008B4E47">
      <w:pPr>
        <w:ind w:left="1416" w:firstLine="708"/>
        <w:rPr>
          <w:b/>
        </w:rPr>
      </w:pPr>
      <w:r w:rsidRPr="008B4E47">
        <w:rPr>
          <w:b/>
        </w:rPr>
        <w:t>ALGUNAS PREGUNTAS SOBRE  EL EMDR</w:t>
      </w:r>
    </w:p>
    <w:p w:rsidR="002C5D3C" w:rsidRDefault="002C5D3C" w:rsidP="008B4E47">
      <w:pPr>
        <w:ind w:left="1416" w:firstLine="708"/>
        <w:rPr>
          <w:b/>
        </w:rPr>
      </w:pPr>
    </w:p>
    <w:p w:rsidR="008B4E47" w:rsidRPr="00D60BB1" w:rsidRDefault="008B4E47" w:rsidP="008B4E47">
      <w:pPr>
        <w:rPr>
          <w:b/>
          <w:sz w:val="20"/>
          <w:szCs w:val="20"/>
        </w:rPr>
      </w:pPr>
      <w:r w:rsidRPr="00D60BB1">
        <w:rPr>
          <w:b/>
          <w:sz w:val="20"/>
          <w:szCs w:val="20"/>
        </w:rPr>
        <w:t>¿Qué significa EMDR?</w:t>
      </w:r>
    </w:p>
    <w:p w:rsidR="008B4E47" w:rsidRPr="00D60BB1" w:rsidRDefault="008B4E47" w:rsidP="00C77EA5">
      <w:pPr>
        <w:jc w:val="both"/>
        <w:rPr>
          <w:sz w:val="20"/>
          <w:szCs w:val="20"/>
        </w:rPr>
      </w:pPr>
      <w:r w:rsidRPr="00D60BB1">
        <w:rPr>
          <w:sz w:val="20"/>
          <w:szCs w:val="20"/>
        </w:rPr>
        <w:t>Son las siglas del ingl</w:t>
      </w:r>
      <w:r w:rsidR="00CA1254">
        <w:rPr>
          <w:sz w:val="20"/>
          <w:szCs w:val="20"/>
        </w:rPr>
        <w:t>é</w:t>
      </w:r>
      <w:r w:rsidRPr="00D60BB1">
        <w:rPr>
          <w:sz w:val="20"/>
          <w:szCs w:val="20"/>
        </w:rPr>
        <w:t xml:space="preserve">s </w:t>
      </w:r>
      <w:r w:rsidR="00BB6259">
        <w:rPr>
          <w:sz w:val="20"/>
          <w:szCs w:val="20"/>
        </w:rPr>
        <w:t>“</w:t>
      </w:r>
      <w:proofErr w:type="spellStart"/>
      <w:r w:rsidR="00BB6259" w:rsidRPr="00B545B4">
        <w:rPr>
          <w:i/>
          <w:sz w:val="20"/>
          <w:szCs w:val="20"/>
        </w:rPr>
        <w:t>E</w:t>
      </w:r>
      <w:r w:rsidRPr="00D60BB1">
        <w:rPr>
          <w:i/>
          <w:sz w:val="20"/>
          <w:szCs w:val="20"/>
        </w:rPr>
        <w:t>ye</w:t>
      </w:r>
      <w:proofErr w:type="spellEnd"/>
      <w:r w:rsidRPr="00D60BB1">
        <w:rPr>
          <w:i/>
          <w:sz w:val="20"/>
          <w:szCs w:val="20"/>
        </w:rPr>
        <w:t xml:space="preserve"> </w:t>
      </w:r>
      <w:proofErr w:type="spellStart"/>
      <w:r w:rsidRPr="00D60BB1">
        <w:rPr>
          <w:i/>
          <w:sz w:val="20"/>
          <w:szCs w:val="20"/>
        </w:rPr>
        <w:t>movement</w:t>
      </w:r>
      <w:proofErr w:type="spellEnd"/>
      <w:r w:rsidRPr="00D60BB1">
        <w:rPr>
          <w:i/>
          <w:sz w:val="20"/>
          <w:szCs w:val="20"/>
        </w:rPr>
        <w:t xml:space="preserve"> </w:t>
      </w:r>
      <w:proofErr w:type="spellStart"/>
      <w:r w:rsidRPr="00D60BB1">
        <w:rPr>
          <w:i/>
          <w:sz w:val="20"/>
          <w:szCs w:val="20"/>
        </w:rPr>
        <w:t>desenti</w:t>
      </w:r>
      <w:r w:rsidR="0090363A">
        <w:rPr>
          <w:i/>
          <w:sz w:val="20"/>
          <w:szCs w:val="20"/>
        </w:rPr>
        <w:t>zation</w:t>
      </w:r>
      <w:proofErr w:type="spellEnd"/>
      <w:r w:rsidR="00307F9B">
        <w:rPr>
          <w:i/>
          <w:sz w:val="20"/>
          <w:szCs w:val="20"/>
        </w:rPr>
        <w:t xml:space="preserve"> and</w:t>
      </w:r>
      <w:r w:rsidRPr="00D60BB1">
        <w:rPr>
          <w:i/>
          <w:sz w:val="20"/>
          <w:szCs w:val="20"/>
        </w:rPr>
        <w:t xml:space="preserve"> </w:t>
      </w:r>
      <w:proofErr w:type="spellStart"/>
      <w:r w:rsidRPr="00D60BB1">
        <w:rPr>
          <w:i/>
          <w:sz w:val="20"/>
          <w:szCs w:val="20"/>
        </w:rPr>
        <w:t>reproce</w:t>
      </w:r>
      <w:r w:rsidR="0090363A">
        <w:rPr>
          <w:i/>
          <w:sz w:val="20"/>
          <w:szCs w:val="20"/>
        </w:rPr>
        <w:t>s</w:t>
      </w:r>
      <w:r w:rsidRPr="00D60BB1">
        <w:rPr>
          <w:i/>
          <w:sz w:val="20"/>
          <w:szCs w:val="20"/>
        </w:rPr>
        <w:t>sing</w:t>
      </w:r>
      <w:proofErr w:type="spellEnd"/>
      <w:r w:rsidR="00BB6259">
        <w:rPr>
          <w:i/>
          <w:sz w:val="20"/>
          <w:szCs w:val="20"/>
        </w:rPr>
        <w:t>”</w:t>
      </w:r>
      <w:r w:rsidRPr="00D60BB1">
        <w:rPr>
          <w:i/>
          <w:sz w:val="20"/>
          <w:szCs w:val="20"/>
        </w:rPr>
        <w:t xml:space="preserve">   </w:t>
      </w:r>
      <w:r w:rsidRPr="00D60BB1">
        <w:rPr>
          <w:sz w:val="20"/>
          <w:szCs w:val="20"/>
        </w:rPr>
        <w:t>(</w:t>
      </w:r>
      <w:proofErr w:type="spellStart"/>
      <w:r w:rsidRPr="00D60BB1">
        <w:rPr>
          <w:sz w:val="20"/>
          <w:szCs w:val="20"/>
        </w:rPr>
        <w:t>desensibilización</w:t>
      </w:r>
      <w:proofErr w:type="spellEnd"/>
      <w:r w:rsidRPr="00D60BB1">
        <w:rPr>
          <w:sz w:val="20"/>
          <w:szCs w:val="20"/>
        </w:rPr>
        <w:t xml:space="preserve"> y reprocesamiento por movimientos oculares). En la actualidad, también se utilizan pequeños golpecitos (</w:t>
      </w:r>
      <w:proofErr w:type="spellStart"/>
      <w:r w:rsidR="005931D5">
        <w:rPr>
          <w:sz w:val="20"/>
          <w:szCs w:val="20"/>
        </w:rPr>
        <w:t>tapping</w:t>
      </w:r>
      <w:proofErr w:type="spellEnd"/>
      <w:r w:rsidR="005931D5">
        <w:rPr>
          <w:sz w:val="20"/>
          <w:szCs w:val="20"/>
        </w:rPr>
        <w:t>) o sonidos bilaterales como forma de estimulación  del cerebro.</w:t>
      </w:r>
    </w:p>
    <w:p w:rsidR="008B4E47" w:rsidRPr="00D60BB1" w:rsidRDefault="008B4E47" w:rsidP="00C77EA5">
      <w:pPr>
        <w:jc w:val="both"/>
        <w:rPr>
          <w:b/>
          <w:sz w:val="20"/>
          <w:szCs w:val="20"/>
        </w:rPr>
      </w:pPr>
      <w:r w:rsidRPr="00D60BB1">
        <w:rPr>
          <w:b/>
          <w:sz w:val="20"/>
          <w:szCs w:val="20"/>
        </w:rPr>
        <w:t>Pero, ¿Qué es la terapia EMDR?</w:t>
      </w:r>
    </w:p>
    <w:p w:rsidR="002C5D3C" w:rsidRDefault="008B4E47" w:rsidP="00C77EA5">
      <w:pPr>
        <w:jc w:val="both"/>
        <w:rPr>
          <w:sz w:val="20"/>
          <w:szCs w:val="20"/>
        </w:rPr>
      </w:pPr>
      <w:r w:rsidRPr="00D60BB1">
        <w:rPr>
          <w:sz w:val="20"/>
          <w:szCs w:val="20"/>
        </w:rPr>
        <w:t>Es un abordaje y técnica psicoter</w:t>
      </w:r>
      <w:r w:rsidR="00C77EA5" w:rsidRPr="00D60BB1">
        <w:rPr>
          <w:sz w:val="20"/>
          <w:szCs w:val="20"/>
        </w:rPr>
        <w:t>a</w:t>
      </w:r>
      <w:r w:rsidRPr="00D60BB1">
        <w:rPr>
          <w:sz w:val="20"/>
          <w:szCs w:val="20"/>
        </w:rPr>
        <w:t>péutica que ayuda a aliviar  el estrés postraumático. Esto significa una reducción notable  del miedo y la ansiedad asociados a acontecimientos traumáticos. Además, se potencian sentimientos y creencias positivas sobre uno mismo, lo que permite afrontar en el presente y futuro</w:t>
      </w:r>
      <w:r w:rsidR="0077670D">
        <w:rPr>
          <w:sz w:val="20"/>
          <w:szCs w:val="20"/>
        </w:rPr>
        <w:t xml:space="preserve"> saludablemente.</w:t>
      </w:r>
      <w:r w:rsidRPr="00D60BB1">
        <w:rPr>
          <w:sz w:val="20"/>
          <w:szCs w:val="20"/>
        </w:rPr>
        <w:t xml:space="preserve">  </w:t>
      </w:r>
    </w:p>
    <w:p w:rsidR="008B4E47" w:rsidRPr="00D60BB1" w:rsidRDefault="008B4E47" w:rsidP="00C77EA5">
      <w:pPr>
        <w:jc w:val="both"/>
        <w:rPr>
          <w:b/>
          <w:sz w:val="20"/>
          <w:szCs w:val="20"/>
        </w:rPr>
      </w:pPr>
      <w:r w:rsidRPr="00D60BB1">
        <w:rPr>
          <w:b/>
          <w:sz w:val="20"/>
          <w:szCs w:val="20"/>
        </w:rPr>
        <w:t>Entonces</w:t>
      </w:r>
      <w:r w:rsidR="0022132E">
        <w:rPr>
          <w:b/>
          <w:sz w:val="20"/>
          <w:szCs w:val="20"/>
        </w:rPr>
        <w:t>,</w:t>
      </w:r>
      <w:r w:rsidRPr="00D60BB1">
        <w:rPr>
          <w:b/>
          <w:sz w:val="20"/>
          <w:szCs w:val="20"/>
        </w:rPr>
        <w:t xml:space="preserve"> la </w:t>
      </w:r>
      <w:proofErr w:type="spellStart"/>
      <w:r w:rsidRPr="00D60BB1">
        <w:rPr>
          <w:b/>
          <w:sz w:val="20"/>
          <w:szCs w:val="20"/>
        </w:rPr>
        <w:t>desensibilización</w:t>
      </w:r>
      <w:proofErr w:type="spellEnd"/>
      <w:r w:rsidRPr="00D60BB1">
        <w:rPr>
          <w:b/>
          <w:sz w:val="20"/>
          <w:szCs w:val="20"/>
        </w:rPr>
        <w:t xml:space="preserve"> ¿Qué es?</w:t>
      </w:r>
    </w:p>
    <w:p w:rsidR="00C77EA5" w:rsidRPr="00D60BB1" w:rsidRDefault="00C77EA5" w:rsidP="00C77EA5">
      <w:pPr>
        <w:jc w:val="both"/>
        <w:rPr>
          <w:sz w:val="20"/>
          <w:szCs w:val="20"/>
        </w:rPr>
      </w:pPr>
      <w:r w:rsidRPr="00D60BB1">
        <w:rPr>
          <w:sz w:val="20"/>
          <w:szCs w:val="20"/>
        </w:rPr>
        <w:t xml:space="preserve">La </w:t>
      </w:r>
      <w:proofErr w:type="spellStart"/>
      <w:r w:rsidRPr="00D60BB1">
        <w:rPr>
          <w:sz w:val="20"/>
          <w:szCs w:val="20"/>
        </w:rPr>
        <w:t>desensibilización</w:t>
      </w:r>
      <w:proofErr w:type="spellEnd"/>
      <w:r w:rsidRPr="00D60BB1">
        <w:rPr>
          <w:sz w:val="20"/>
          <w:szCs w:val="20"/>
        </w:rPr>
        <w:t xml:space="preserve"> consiste en  sentirse progresivamente cómodo con el recuerdo del acontecimiento temido, aunque en el presente ya no esté o sea inofensivo. Por ejemplo, si he tenido un accidente de tráfico, posteriormente puedo tener sensaciones y pensamientos incómodos que me hagan no montar en coche ni conducir</w:t>
      </w:r>
      <w:r w:rsidR="00297066">
        <w:rPr>
          <w:sz w:val="20"/>
          <w:szCs w:val="20"/>
        </w:rPr>
        <w:t xml:space="preserve"> durante un largo tiempo</w:t>
      </w:r>
      <w:r w:rsidRPr="00D60BB1">
        <w:rPr>
          <w:sz w:val="20"/>
          <w:szCs w:val="20"/>
        </w:rPr>
        <w:t xml:space="preserve">. Si nosotros necesitamos y deseamos volver a montar en coche, la </w:t>
      </w:r>
      <w:proofErr w:type="spellStart"/>
      <w:r w:rsidRPr="00D60BB1">
        <w:rPr>
          <w:sz w:val="20"/>
          <w:szCs w:val="20"/>
        </w:rPr>
        <w:t>desensibilización</w:t>
      </w:r>
      <w:proofErr w:type="spellEnd"/>
      <w:r w:rsidRPr="00D60BB1">
        <w:rPr>
          <w:sz w:val="20"/>
          <w:szCs w:val="20"/>
        </w:rPr>
        <w:t xml:space="preserve">  terminará por hacernos perder el miedo, que no la prudencia, a utilizar el coche y otros vehículos.</w:t>
      </w:r>
    </w:p>
    <w:p w:rsidR="00C77EA5" w:rsidRPr="00D60BB1" w:rsidRDefault="00C77EA5" w:rsidP="00C77EA5">
      <w:pPr>
        <w:jc w:val="both"/>
        <w:rPr>
          <w:b/>
          <w:sz w:val="20"/>
          <w:szCs w:val="20"/>
        </w:rPr>
      </w:pPr>
      <w:r w:rsidRPr="00D60BB1">
        <w:rPr>
          <w:b/>
          <w:sz w:val="20"/>
          <w:szCs w:val="20"/>
        </w:rPr>
        <w:t>Y lo del reprocesamiento ¿en qué consiste?</w:t>
      </w:r>
    </w:p>
    <w:p w:rsidR="00A270CB" w:rsidRPr="00D60BB1" w:rsidRDefault="00A270CB" w:rsidP="00C77EA5">
      <w:pPr>
        <w:jc w:val="both"/>
        <w:rPr>
          <w:sz w:val="20"/>
          <w:szCs w:val="20"/>
        </w:rPr>
      </w:pPr>
      <w:r w:rsidRPr="00D60BB1">
        <w:rPr>
          <w:sz w:val="20"/>
          <w:szCs w:val="20"/>
        </w:rPr>
        <w:t>Básicamente consiste en transformar las imágenes, emociones y creencias negativas asociadas a los momentos traumáticos en una perspectiva más positiva y funcional. De esta forma,  una vez reprocesadas las situaciones difíciles</w:t>
      </w:r>
      <w:r w:rsidR="0022132E">
        <w:rPr>
          <w:sz w:val="20"/>
          <w:szCs w:val="20"/>
        </w:rPr>
        <w:t>, además de perder miedo,</w:t>
      </w:r>
      <w:r w:rsidRPr="00D60BB1">
        <w:rPr>
          <w:sz w:val="20"/>
          <w:szCs w:val="20"/>
        </w:rPr>
        <w:t xml:space="preserve"> nos sentiremos más seguros y confiados a la hora de afrontar los riesgos normales de la vida cotidiana.</w:t>
      </w:r>
    </w:p>
    <w:p w:rsidR="00A270CB" w:rsidRPr="00D60BB1" w:rsidRDefault="00A270CB" w:rsidP="00C77EA5">
      <w:pPr>
        <w:jc w:val="both"/>
        <w:rPr>
          <w:b/>
          <w:sz w:val="20"/>
          <w:szCs w:val="20"/>
        </w:rPr>
      </w:pPr>
      <w:r w:rsidRPr="00D60BB1">
        <w:rPr>
          <w:b/>
          <w:sz w:val="20"/>
          <w:szCs w:val="20"/>
        </w:rPr>
        <w:t>¿Estoy consciente mientras hago EMDR?</w:t>
      </w:r>
    </w:p>
    <w:p w:rsidR="003928DC" w:rsidRPr="00D60BB1" w:rsidRDefault="003928DC" w:rsidP="00C77EA5">
      <w:pPr>
        <w:jc w:val="both"/>
        <w:rPr>
          <w:sz w:val="20"/>
          <w:szCs w:val="20"/>
        </w:rPr>
      </w:pPr>
      <w:r w:rsidRPr="00D60BB1">
        <w:rPr>
          <w:sz w:val="20"/>
          <w:szCs w:val="20"/>
        </w:rPr>
        <w:t>En todo momento la persona es consciente de todo lo que se está haciendo. El ritmo del proceso lo controla el paciente a su gusto.</w:t>
      </w:r>
      <w:r w:rsidR="00E61734">
        <w:rPr>
          <w:sz w:val="20"/>
          <w:szCs w:val="20"/>
        </w:rPr>
        <w:t xml:space="preserve"> No es hipnosis.</w:t>
      </w:r>
    </w:p>
    <w:p w:rsidR="003928DC" w:rsidRPr="00D60BB1" w:rsidRDefault="003928DC" w:rsidP="00C77EA5">
      <w:pPr>
        <w:jc w:val="both"/>
        <w:rPr>
          <w:b/>
          <w:sz w:val="20"/>
          <w:szCs w:val="20"/>
        </w:rPr>
      </w:pPr>
      <w:r w:rsidRPr="00D60BB1">
        <w:rPr>
          <w:b/>
          <w:sz w:val="20"/>
          <w:szCs w:val="20"/>
        </w:rPr>
        <w:t>¿Existe algún aval científico de su eficacia?</w:t>
      </w:r>
    </w:p>
    <w:p w:rsidR="00D60BB1" w:rsidRPr="00D60BB1" w:rsidRDefault="00D60BB1" w:rsidP="00C77EA5">
      <w:pPr>
        <w:jc w:val="both"/>
        <w:rPr>
          <w:sz w:val="20"/>
          <w:szCs w:val="20"/>
        </w:rPr>
      </w:pPr>
      <w:r w:rsidRPr="00D60BB1">
        <w:rPr>
          <w:sz w:val="20"/>
          <w:szCs w:val="20"/>
        </w:rPr>
        <w:t>Se han realizado más de 20 estudios controlados en los que se demuestra su eficacia. Está considerada por el NREPP (</w:t>
      </w:r>
      <w:proofErr w:type="spellStart"/>
      <w:r w:rsidRPr="00D60BB1">
        <w:rPr>
          <w:sz w:val="20"/>
          <w:szCs w:val="20"/>
        </w:rPr>
        <w:t>National</w:t>
      </w:r>
      <w:proofErr w:type="spellEnd"/>
      <w:r w:rsidRPr="00D60BB1">
        <w:rPr>
          <w:sz w:val="20"/>
          <w:szCs w:val="20"/>
        </w:rPr>
        <w:t xml:space="preserve"> </w:t>
      </w:r>
      <w:proofErr w:type="spellStart"/>
      <w:r w:rsidRPr="00D60BB1">
        <w:rPr>
          <w:sz w:val="20"/>
          <w:szCs w:val="20"/>
        </w:rPr>
        <w:t>Registry</w:t>
      </w:r>
      <w:proofErr w:type="spellEnd"/>
      <w:r w:rsidRPr="00D60BB1">
        <w:rPr>
          <w:sz w:val="20"/>
          <w:szCs w:val="20"/>
        </w:rPr>
        <w:t xml:space="preserve"> of </w:t>
      </w:r>
      <w:proofErr w:type="spellStart"/>
      <w:r w:rsidRPr="00D60BB1">
        <w:rPr>
          <w:sz w:val="20"/>
          <w:szCs w:val="20"/>
        </w:rPr>
        <w:t>Evidence-based</w:t>
      </w:r>
      <w:proofErr w:type="spellEnd"/>
      <w:r w:rsidRPr="00D60BB1">
        <w:rPr>
          <w:sz w:val="20"/>
          <w:szCs w:val="20"/>
        </w:rPr>
        <w:t xml:space="preserve"> </w:t>
      </w:r>
      <w:proofErr w:type="spellStart"/>
      <w:r w:rsidRPr="00D60BB1">
        <w:rPr>
          <w:sz w:val="20"/>
          <w:szCs w:val="20"/>
        </w:rPr>
        <w:t>Programs</w:t>
      </w:r>
      <w:proofErr w:type="spellEnd"/>
      <w:r w:rsidRPr="00D60BB1">
        <w:rPr>
          <w:sz w:val="20"/>
          <w:szCs w:val="20"/>
        </w:rPr>
        <w:t xml:space="preserve"> and </w:t>
      </w:r>
      <w:proofErr w:type="spellStart"/>
      <w:r w:rsidRPr="00D60BB1">
        <w:rPr>
          <w:sz w:val="20"/>
          <w:szCs w:val="20"/>
        </w:rPr>
        <w:t>Pr</w:t>
      </w:r>
      <w:r w:rsidR="00B545B4">
        <w:rPr>
          <w:sz w:val="20"/>
          <w:szCs w:val="20"/>
        </w:rPr>
        <w:t>a</w:t>
      </w:r>
      <w:r w:rsidRPr="00D60BB1">
        <w:rPr>
          <w:sz w:val="20"/>
          <w:szCs w:val="20"/>
        </w:rPr>
        <w:t>ctices</w:t>
      </w:r>
      <w:proofErr w:type="spellEnd"/>
      <w:r w:rsidRPr="00D60BB1">
        <w:rPr>
          <w:sz w:val="20"/>
          <w:szCs w:val="20"/>
        </w:rPr>
        <w:t xml:space="preserve">) como </w:t>
      </w:r>
      <w:r w:rsidRPr="00D60BB1">
        <w:rPr>
          <w:i/>
          <w:sz w:val="20"/>
          <w:szCs w:val="20"/>
        </w:rPr>
        <w:t>psicoterapia basada en la evidencia.</w:t>
      </w:r>
      <w:r w:rsidRPr="00D60BB1">
        <w:rPr>
          <w:sz w:val="20"/>
          <w:szCs w:val="20"/>
        </w:rPr>
        <w:t xml:space="preserve"> Dicho organismo señala beneficios para el PTSD (sínd</w:t>
      </w:r>
      <w:r w:rsidR="00B545B4">
        <w:rPr>
          <w:sz w:val="20"/>
          <w:szCs w:val="20"/>
        </w:rPr>
        <w:t>ro</w:t>
      </w:r>
      <w:r w:rsidRPr="00D60BB1">
        <w:rPr>
          <w:sz w:val="20"/>
          <w:szCs w:val="20"/>
        </w:rPr>
        <w:t>me de estrés postraumático), síntomas de ansiedad, síntomas de depresión y mejoramiento global del bienestar psicológico. Muchas de las organizaciones internacional</w:t>
      </w:r>
      <w:r w:rsidR="00802EB6">
        <w:rPr>
          <w:sz w:val="20"/>
          <w:szCs w:val="20"/>
        </w:rPr>
        <w:t>es lo avalan, incluyendo APA (Asociación de Psicología Americana)</w:t>
      </w:r>
    </w:p>
    <w:p w:rsidR="00D60BB1" w:rsidRDefault="00D60BB1" w:rsidP="00C77EA5">
      <w:pPr>
        <w:jc w:val="both"/>
        <w:rPr>
          <w:b/>
          <w:sz w:val="20"/>
          <w:szCs w:val="20"/>
        </w:rPr>
      </w:pPr>
      <w:r w:rsidRPr="00D60BB1">
        <w:rPr>
          <w:b/>
          <w:sz w:val="20"/>
          <w:szCs w:val="20"/>
        </w:rPr>
        <w:t>¿En qué</w:t>
      </w:r>
      <w:r>
        <w:rPr>
          <w:b/>
          <w:sz w:val="20"/>
          <w:szCs w:val="20"/>
        </w:rPr>
        <w:t xml:space="preserve"> escuela o corriente psicológica</w:t>
      </w:r>
      <w:r w:rsidRPr="00D60BB1">
        <w:rPr>
          <w:b/>
          <w:sz w:val="20"/>
          <w:szCs w:val="20"/>
        </w:rPr>
        <w:t xml:space="preserve"> se ubica el EMDR?</w:t>
      </w:r>
    </w:p>
    <w:p w:rsidR="00D60BB1" w:rsidRDefault="00D60BB1" w:rsidP="00C77EA5">
      <w:pPr>
        <w:jc w:val="both"/>
        <w:rPr>
          <w:sz w:val="20"/>
          <w:szCs w:val="20"/>
        </w:rPr>
      </w:pPr>
      <w:r w:rsidRPr="00D60BB1">
        <w:rPr>
          <w:sz w:val="20"/>
          <w:szCs w:val="20"/>
        </w:rPr>
        <w:t xml:space="preserve">EMDR, es un enfoque </w:t>
      </w:r>
      <w:proofErr w:type="spellStart"/>
      <w:r w:rsidRPr="00D60BB1">
        <w:rPr>
          <w:sz w:val="20"/>
          <w:szCs w:val="20"/>
        </w:rPr>
        <w:t>integrativo</w:t>
      </w:r>
      <w:proofErr w:type="spellEnd"/>
      <w:r w:rsidRPr="00D60BB1">
        <w:rPr>
          <w:sz w:val="20"/>
          <w:szCs w:val="20"/>
        </w:rPr>
        <w:t xml:space="preserve"> que incorpora componente</w:t>
      </w:r>
      <w:r>
        <w:rPr>
          <w:sz w:val="20"/>
          <w:szCs w:val="20"/>
        </w:rPr>
        <w:t>s</w:t>
      </w:r>
      <w:r w:rsidRPr="00D60BB1">
        <w:rPr>
          <w:sz w:val="20"/>
          <w:szCs w:val="20"/>
        </w:rPr>
        <w:t xml:space="preserve"> compatibles con las psicoterapias cognitivas, conductuales y dinámicas</w:t>
      </w:r>
      <w:r>
        <w:rPr>
          <w:sz w:val="20"/>
          <w:szCs w:val="20"/>
        </w:rPr>
        <w:t>, entre otras.</w:t>
      </w:r>
    </w:p>
    <w:p w:rsidR="0090363A" w:rsidRDefault="0090363A" w:rsidP="00C77EA5">
      <w:pPr>
        <w:jc w:val="both"/>
        <w:rPr>
          <w:b/>
          <w:sz w:val="20"/>
          <w:szCs w:val="20"/>
        </w:rPr>
      </w:pPr>
    </w:p>
    <w:p w:rsidR="0090363A" w:rsidRDefault="0090363A" w:rsidP="00C77EA5">
      <w:pPr>
        <w:jc w:val="both"/>
        <w:rPr>
          <w:b/>
          <w:sz w:val="20"/>
          <w:szCs w:val="20"/>
        </w:rPr>
      </w:pPr>
    </w:p>
    <w:p w:rsidR="00033C5F" w:rsidRDefault="00033C5F" w:rsidP="00C77EA5">
      <w:pPr>
        <w:jc w:val="both"/>
        <w:rPr>
          <w:b/>
          <w:sz w:val="20"/>
          <w:szCs w:val="20"/>
        </w:rPr>
      </w:pPr>
      <w:r w:rsidRPr="00033C5F">
        <w:rPr>
          <w:b/>
          <w:sz w:val="20"/>
          <w:szCs w:val="20"/>
        </w:rPr>
        <w:lastRenderedPageBreak/>
        <w:t>¿Puede cualquier psicólogo</w:t>
      </w:r>
      <w:r w:rsidR="001F4A0F">
        <w:rPr>
          <w:b/>
          <w:sz w:val="20"/>
          <w:szCs w:val="20"/>
        </w:rPr>
        <w:t>/a</w:t>
      </w:r>
      <w:r w:rsidRPr="00033C5F">
        <w:rPr>
          <w:b/>
          <w:sz w:val="20"/>
          <w:szCs w:val="20"/>
        </w:rPr>
        <w:t xml:space="preserve"> realizar EMDR?</w:t>
      </w:r>
    </w:p>
    <w:p w:rsidR="00033C5F" w:rsidRPr="00033C5F" w:rsidRDefault="00033C5F" w:rsidP="00C77EA5">
      <w:pPr>
        <w:jc w:val="both"/>
        <w:rPr>
          <w:sz w:val="20"/>
          <w:szCs w:val="20"/>
        </w:rPr>
      </w:pPr>
      <w:r>
        <w:rPr>
          <w:sz w:val="20"/>
          <w:szCs w:val="20"/>
        </w:rPr>
        <w:t>La terapia EMDR requiere una formación teórico-práctica de calidad. La asociación “EMDR España” es la garante del cumplimiento de los estándares de calidad e</w:t>
      </w:r>
      <w:r w:rsidR="002C5D3C">
        <w:rPr>
          <w:sz w:val="20"/>
          <w:szCs w:val="20"/>
        </w:rPr>
        <w:t>n la formación</w:t>
      </w:r>
      <w:r w:rsidR="00257171">
        <w:rPr>
          <w:sz w:val="20"/>
          <w:szCs w:val="20"/>
        </w:rPr>
        <w:t xml:space="preserve"> del “EMDR </w:t>
      </w:r>
      <w:proofErr w:type="spellStart"/>
      <w:r w:rsidR="00257171">
        <w:rPr>
          <w:sz w:val="20"/>
          <w:szCs w:val="20"/>
        </w:rPr>
        <w:t>institute</w:t>
      </w:r>
      <w:proofErr w:type="spellEnd"/>
      <w:r w:rsidR="00257171">
        <w:rPr>
          <w:sz w:val="20"/>
          <w:szCs w:val="20"/>
        </w:rPr>
        <w:t>”. En la web de EMDR España</w:t>
      </w:r>
      <w:r w:rsidR="00802EB6">
        <w:rPr>
          <w:sz w:val="20"/>
          <w:szCs w:val="20"/>
        </w:rPr>
        <w:t xml:space="preserve"> (www.emdr-es.org)</w:t>
      </w:r>
      <w:r w:rsidR="00257171">
        <w:rPr>
          <w:sz w:val="20"/>
          <w:szCs w:val="20"/>
        </w:rPr>
        <w:t xml:space="preserve"> puede encontrar más información</w:t>
      </w:r>
      <w:r w:rsidR="00307F9B">
        <w:rPr>
          <w:sz w:val="20"/>
          <w:szCs w:val="20"/>
        </w:rPr>
        <w:t xml:space="preserve"> y un directorio de terapeutas certificados.</w:t>
      </w:r>
    </w:p>
    <w:p w:rsidR="00D60BB1" w:rsidRDefault="00D60BB1" w:rsidP="00C77E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¿Cuánto dura esta</w:t>
      </w:r>
      <w:r w:rsidRPr="00D60BB1">
        <w:rPr>
          <w:b/>
          <w:sz w:val="20"/>
          <w:szCs w:val="20"/>
        </w:rPr>
        <w:t xml:space="preserve"> psicoterapia?</w:t>
      </w:r>
    </w:p>
    <w:p w:rsidR="00D60BB1" w:rsidRDefault="00D60BB1" w:rsidP="00C77EA5">
      <w:pPr>
        <w:jc w:val="both"/>
        <w:rPr>
          <w:sz w:val="20"/>
          <w:szCs w:val="20"/>
        </w:rPr>
      </w:pPr>
      <w:r w:rsidRPr="00D60BB1">
        <w:rPr>
          <w:sz w:val="20"/>
          <w:szCs w:val="20"/>
        </w:rPr>
        <w:t xml:space="preserve">Como en cualquier otro </w:t>
      </w:r>
      <w:r>
        <w:rPr>
          <w:sz w:val="20"/>
          <w:szCs w:val="20"/>
        </w:rPr>
        <w:t xml:space="preserve">abordaje es imposible determinar el número exacto de sesiones. Para un único evento traumático podrían ser únicamente </w:t>
      </w:r>
      <w:r w:rsidR="00BF2B65">
        <w:rPr>
          <w:sz w:val="20"/>
          <w:szCs w:val="20"/>
        </w:rPr>
        <w:t>5</w:t>
      </w:r>
      <w:r>
        <w:rPr>
          <w:sz w:val="20"/>
          <w:szCs w:val="20"/>
        </w:rPr>
        <w:t xml:space="preserve"> o </w:t>
      </w:r>
      <w:r w:rsidR="00BF2B65">
        <w:rPr>
          <w:sz w:val="20"/>
          <w:szCs w:val="20"/>
        </w:rPr>
        <w:t>6</w:t>
      </w:r>
      <w:r>
        <w:rPr>
          <w:sz w:val="20"/>
          <w:szCs w:val="20"/>
        </w:rPr>
        <w:t xml:space="preserve"> sesiones de 60 </w:t>
      </w:r>
      <w:r w:rsidR="0022132E">
        <w:rPr>
          <w:sz w:val="20"/>
          <w:szCs w:val="20"/>
        </w:rPr>
        <w:t>o</w:t>
      </w:r>
      <w:r>
        <w:rPr>
          <w:sz w:val="20"/>
          <w:szCs w:val="20"/>
        </w:rPr>
        <w:t xml:space="preserve"> 90 minutos. Pero para una cadena de hechos molestos o traumáticos podrían ser mucho</w:t>
      </w:r>
      <w:r w:rsidR="00BC102D">
        <w:rPr>
          <w:sz w:val="20"/>
          <w:szCs w:val="20"/>
        </w:rPr>
        <w:t>s</w:t>
      </w:r>
      <w:r>
        <w:rPr>
          <w:sz w:val="20"/>
          <w:szCs w:val="20"/>
        </w:rPr>
        <w:t xml:space="preserve"> más. En cualquier caso</w:t>
      </w:r>
      <w:r w:rsidR="005931D5">
        <w:rPr>
          <w:sz w:val="20"/>
          <w:szCs w:val="20"/>
        </w:rPr>
        <w:t>,</w:t>
      </w:r>
      <w:r>
        <w:rPr>
          <w:sz w:val="20"/>
          <w:szCs w:val="20"/>
        </w:rPr>
        <w:t xml:space="preserve"> la eficiencia (número de sesiones) se ha demostrado </w:t>
      </w:r>
      <w:r w:rsidR="00BA60D1">
        <w:rPr>
          <w:sz w:val="20"/>
          <w:szCs w:val="20"/>
        </w:rPr>
        <w:t xml:space="preserve">que es elevada </w:t>
      </w:r>
      <w:r>
        <w:rPr>
          <w:sz w:val="20"/>
          <w:szCs w:val="20"/>
        </w:rPr>
        <w:t>en comparación con otras psicoterapias</w:t>
      </w:r>
      <w:r w:rsidR="0022132E">
        <w:rPr>
          <w:sz w:val="20"/>
          <w:szCs w:val="20"/>
        </w:rPr>
        <w:t>.</w:t>
      </w:r>
    </w:p>
    <w:p w:rsidR="0022132E" w:rsidRDefault="0022132E" w:rsidP="00C77EA5">
      <w:pPr>
        <w:jc w:val="both"/>
        <w:rPr>
          <w:b/>
          <w:sz w:val="20"/>
          <w:szCs w:val="20"/>
        </w:rPr>
      </w:pPr>
      <w:r w:rsidRPr="0022132E">
        <w:rPr>
          <w:b/>
          <w:sz w:val="20"/>
          <w:szCs w:val="20"/>
        </w:rPr>
        <w:t>¿Se puede utilizar con niños?</w:t>
      </w:r>
    </w:p>
    <w:p w:rsidR="0022132E" w:rsidRDefault="0022132E" w:rsidP="00C77EA5">
      <w:pPr>
        <w:jc w:val="both"/>
        <w:rPr>
          <w:sz w:val="20"/>
          <w:szCs w:val="20"/>
        </w:rPr>
      </w:pPr>
      <w:r>
        <w:rPr>
          <w:sz w:val="20"/>
          <w:szCs w:val="20"/>
        </w:rPr>
        <w:t>Es especialmente recomendable su utilización ya que se ha comprobado que los niños procesan  aún más rápido la información que  los adultos.</w:t>
      </w:r>
      <w:r w:rsidR="001F4A0F">
        <w:rPr>
          <w:sz w:val="20"/>
          <w:szCs w:val="20"/>
        </w:rPr>
        <w:t xml:space="preserve"> Se utilizan una variedad de materiales como muñecos, dibujos, cuentos, etc.  Así mismo,  la intervención de los padres se considera frecuentemente necesaria en partes de las sesiones de terapia.</w:t>
      </w:r>
    </w:p>
    <w:p w:rsidR="0022132E" w:rsidRDefault="0022132E" w:rsidP="00C77EA5">
      <w:pPr>
        <w:jc w:val="both"/>
        <w:rPr>
          <w:b/>
          <w:sz w:val="20"/>
          <w:szCs w:val="20"/>
        </w:rPr>
      </w:pPr>
      <w:r w:rsidRPr="0022132E">
        <w:rPr>
          <w:b/>
          <w:sz w:val="20"/>
          <w:szCs w:val="20"/>
        </w:rPr>
        <w:t>¿Seré capaz de beneficiarme de esta psicoterapia?</w:t>
      </w:r>
    </w:p>
    <w:p w:rsidR="0022132E" w:rsidRDefault="0022132E" w:rsidP="00C77E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modelo teórico que respalda el EMDR señala que todas las personas tienen un sistema innato de </w:t>
      </w:r>
      <w:proofErr w:type="spellStart"/>
      <w:r>
        <w:rPr>
          <w:sz w:val="20"/>
          <w:szCs w:val="20"/>
        </w:rPr>
        <w:t>autocuración</w:t>
      </w:r>
      <w:proofErr w:type="spellEnd"/>
      <w:r>
        <w:rPr>
          <w:sz w:val="20"/>
          <w:szCs w:val="20"/>
        </w:rPr>
        <w:t xml:space="preserve"> regulado por el cerebro. En ocasiones, este sistema se atasca</w:t>
      </w:r>
      <w:r w:rsidR="00257171">
        <w:rPr>
          <w:sz w:val="20"/>
          <w:szCs w:val="20"/>
        </w:rPr>
        <w:t xml:space="preserve"> (nudo neurológico)</w:t>
      </w:r>
      <w:r>
        <w:rPr>
          <w:sz w:val="20"/>
          <w:szCs w:val="20"/>
        </w:rPr>
        <w:t xml:space="preserve"> y es necesari</w:t>
      </w:r>
      <w:r w:rsidR="00151025">
        <w:rPr>
          <w:sz w:val="20"/>
          <w:szCs w:val="20"/>
        </w:rPr>
        <w:t>o reconducirlo. El EMDR ayuda en esta tarea. El paciente únicamente tiene que seguir unas instrucciones muy sencillas, sin necesidad de elaborados análisis.</w:t>
      </w:r>
      <w:r w:rsidR="005931D5">
        <w:rPr>
          <w:sz w:val="20"/>
          <w:szCs w:val="20"/>
        </w:rPr>
        <w:t xml:space="preserve"> No obstante, será un profesional del EMDR quien determine si es adecuado para su caso y es el momento  de realizarlo.</w:t>
      </w:r>
    </w:p>
    <w:p w:rsidR="00BA60D1" w:rsidRDefault="00BA60D1" w:rsidP="00C77EA5">
      <w:pPr>
        <w:jc w:val="both"/>
        <w:rPr>
          <w:b/>
          <w:sz w:val="20"/>
          <w:szCs w:val="20"/>
        </w:rPr>
      </w:pPr>
      <w:r w:rsidRPr="00BA60D1">
        <w:rPr>
          <w:b/>
          <w:sz w:val="20"/>
          <w:szCs w:val="20"/>
        </w:rPr>
        <w:t>¿Tendré que realizar tareas especiales entre sesiones?</w:t>
      </w:r>
    </w:p>
    <w:p w:rsidR="001A6F89" w:rsidRDefault="001A6F89" w:rsidP="00C77EA5">
      <w:pPr>
        <w:jc w:val="both"/>
        <w:rPr>
          <w:sz w:val="20"/>
          <w:szCs w:val="20"/>
        </w:rPr>
      </w:pPr>
      <w:r w:rsidRPr="001A6F89">
        <w:rPr>
          <w:sz w:val="20"/>
          <w:szCs w:val="20"/>
        </w:rPr>
        <w:t>A diferencia de otro</w:t>
      </w:r>
      <w:r>
        <w:rPr>
          <w:sz w:val="20"/>
          <w:szCs w:val="20"/>
        </w:rPr>
        <w:t>s enfoques no es neces</w:t>
      </w:r>
      <w:r w:rsidR="0001776E">
        <w:rPr>
          <w:sz w:val="20"/>
          <w:szCs w:val="20"/>
        </w:rPr>
        <w:t>ario realizar nada especial</w:t>
      </w:r>
      <w:r>
        <w:rPr>
          <w:sz w:val="20"/>
          <w:szCs w:val="20"/>
        </w:rPr>
        <w:t xml:space="preserve"> entre sesiones. El propio cerebro </w:t>
      </w:r>
      <w:r w:rsidR="00E61734">
        <w:rPr>
          <w:sz w:val="20"/>
          <w:szCs w:val="20"/>
        </w:rPr>
        <w:t>puede seguir</w:t>
      </w:r>
      <w:r>
        <w:rPr>
          <w:sz w:val="20"/>
          <w:szCs w:val="20"/>
        </w:rPr>
        <w:t xml:space="preserve"> procesando de forma automática. No obstante, le pediremos que anote cua</w:t>
      </w:r>
      <w:r w:rsidR="00141E72">
        <w:rPr>
          <w:sz w:val="20"/>
          <w:szCs w:val="20"/>
        </w:rPr>
        <w:t>lquier imagen, sensación, o idea que haya</w:t>
      </w:r>
      <w:r>
        <w:rPr>
          <w:sz w:val="20"/>
          <w:szCs w:val="20"/>
        </w:rPr>
        <w:t xml:space="preserve"> aparecido de forma natural entre sesiones, y que tengan relación con el material tratado en las anteriores.</w:t>
      </w:r>
    </w:p>
    <w:p w:rsidR="001C37B8" w:rsidRDefault="001C37B8" w:rsidP="00C77EA5">
      <w:pPr>
        <w:jc w:val="both"/>
        <w:rPr>
          <w:b/>
          <w:sz w:val="20"/>
          <w:szCs w:val="20"/>
        </w:rPr>
      </w:pPr>
      <w:r w:rsidRPr="001C37B8">
        <w:rPr>
          <w:b/>
          <w:sz w:val="20"/>
          <w:szCs w:val="20"/>
        </w:rPr>
        <w:t>Finalmente, ¿Para quiénes está recomendado el EMDR?</w:t>
      </w:r>
    </w:p>
    <w:p w:rsidR="001C37B8" w:rsidRPr="001C37B8" w:rsidRDefault="001C37B8" w:rsidP="00C77E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todas aquellas personas que hayan sufrido algún tipo o tipos  de traumas pequeños o grandes, que estén afectando consciente o inconscientemente de forma negativa  en </w:t>
      </w:r>
      <w:r w:rsidR="00093A2E">
        <w:rPr>
          <w:sz w:val="20"/>
          <w:szCs w:val="20"/>
        </w:rPr>
        <w:t>el</w:t>
      </w:r>
      <w:r>
        <w:rPr>
          <w:sz w:val="20"/>
          <w:szCs w:val="20"/>
        </w:rPr>
        <w:t xml:space="preserve"> momento actual. Es especialmente recomendable en el  trastorno de estrés postraumático, aunque también se demuestra su efectividad en problemas de dolor crónico, pérdida y duelo, fobias, ansiedad, ataques de pánico y ayuda en cualquier otra patología a eliminar sintomatología que esté conectada a hechos traumáticos.</w:t>
      </w:r>
    </w:p>
    <w:p w:rsidR="00BA60D1" w:rsidRDefault="00BA60D1" w:rsidP="00C77EA5">
      <w:pPr>
        <w:jc w:val="both"/>
        <w:rPr>
          <w:sz w:val="20"/>
          <w:szCs w:val="20"/>
        </w:rPr>
      </w:pPr>
    </w:p>
    <w:p w:rsidR="00BB6259" w:rsidRPr="00BB6259" w:rsidRDefault="00BB6259" w:rsidP="00C77EA5">
      <w:pPr>
        <w:jc w:val="both"/>
        <w:rPr>
          <w:i/>
          <w:sz w:val="20"/>
          <w:szCs w:val="20"/>
        </w:rPr>
      </w:pPr>
      <w:r w:rsidRPr="00BB6259">
        <w:rPr>
          <w:i/>
          <w:sz w:val="20"/>
          <w:szCs w:val="20"/>
        </w:rPr>
        <w:t xml:space="preserve">Gregorio Pérez Bonet </w:t>
      </w:r>
      <w:proofErr w:type="spellStart"/>
      <w:r w:rsidRPr="00BB6259">
        <w:rPr>
          <w:i/>
          <w:sz w:val="20"/>
          <w:szCs w:val="20"/>
        </w:rPr>
        <w:t>PhD.</w:t>
      </w:r>
      <w:proofErr w:type="spellEnd"/>
    </w:p>
    <w:p w:rsidR="00BB6259" w:rsidRPr="00BB6259" w:rsidRDefault="00BB6259" w:rsidP="00C77EA5">
      <w:pPr>
        <w:jc w:val="both"/>
        <w:rPr>
          <w:i/>
          <w:sz w:val="20"/>
          <w:szCs w:val="20"/>
        </w:rPr>
      </w:pPr>
      <w:r w:rsidRPr="00BB6259">
        <w:rPr>
          <w:i/>
          <w:sz w:val="20"/>
          <w:szCs w:val="20"/>
        </w:rPr>
        <w:t xml:space="preserve">Psicólogo y </w:t>
      </w:r>
      <w:proofErr w:type="spellStart"/>
      <w:r w:rsidRPr="00BB6259">
        <w:rPr>
          <w:i/>
          <w:sz w:val="20"/>
          <w:szCs w:val="20"/>
        </w:rPr>
        <w:t>neuropsicólogo</w:t>
      </w:r>
      <w:proofErr w:type="spellEnd"/>
      <w:r w:rsidRPr="00BB6259">
        <w:rPr>
          <w:i/>
          <w:sz w:val="20"/>
          <w:szCs w:val="20"/>
        </w:rPr>
        <w:t xml:space="preserve"> clínico</w:t>
      </w:r>
    </w:p>
    <w:p w:rsidR="00BB6259" w:rsidRPr="00BA60D1" w:rsidRDefault="00BB6259" w:rsidP="00C77EA5">
      <w:pPr>
        <w:jc w:val="both"/>
        <w:rPr>
          <w:sz w:val="20"/>
          <w:szCs w:val="20"/>
        </w:rPr>
      </w:pPr>
    </w:p>
    <w:p w:rsidR="0022132E" w:rsidRPr="0022132E" w:rsidRDefault="0022132E" w:rsidP="00C77EA5">
      <w:pPr>
        <w:jc w:val="both"/>
        <w:rPr>
          <w:sz w:val="20"/>
          <w:szCs w:val="20"/>
        </w:rPr>
      </w:pPr>
    </w:p>
    <w:p w:rsidR="0022132E" w:rsidRDefault="0022132E" w:rsidP="00C77EA5">
      <w:pPr>
        <w:jc w:val="both"/>
        <w:rPr>
          <w:sz w:val="20"/>
          <w:szCs w:val="20"/>
        </w:rPr>
      </w:pPr>
    </w:p>
    <w:p w:rsidR="0022132E" w:rsidRPr="00D60BB1" w:rsidRDefault="0022132E" w:rsidP="00C77EA5">
      <w:pPr>
        <w:jc w:val="both"/>
        <w:rPr>
          <w:sz w:val="20"/>
          <w:szCs w:val="20"/>
        </w:rPr>
      </w:pPr>
    </w:p>
    <w:p w:rsidR="00C77EA5" w:rsidRPr="00D60BB1" w:rsidRDefault="00C77EA5" w:rsidP="00C77EA5">
      <w:pPr>
        <w:jc w:val="both"/>
        <w:rPr>
          <w:sz w:val="20"/>
          <w:szCs w:val="20"/>
        </w:rPr>
      </w:pPr>
    </w:p>
    <w:sectPr w:rsidR="00C77EA5" w:rsidRPr="00D60BB1" w:rsidSect="00616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B4E47"/>
    <w:rsid w:val="0001776E"/>
    <w:rsid w:val="00033C5F"/>
    <w:rsid w:val="00093A2E"/>
    <w:rsid w:val="00141E72"/>
    <w:rsid w:val="00151025"/>
    <w:rsid w:val="001A6F89"/>
    <w:rsid w:val="001C37B8"/>
    <w:rsid w:val="001F4A0F"/>
    <w:rsid w:val="0022132E"/>
    <w:rsid w:val="00257171"/>
    <w:rsid w:val="00297066"/>
    <w:rsid w:val="002C5D3C"/>
    <w:rsid w:val="00307F9B"/>
    <w:rsid w:val="003928DC"/>
    <w:rsid w:val="003942A7"/>
    <w:rsid w:val="005931D5"/>
    <w:rsid w:val="00616824"/>
    <w:rsid w:val="0077670D"/>
    <w:rsid w:val="00802EB6"/>
    <w:rsid w:val="008B4E47"/>
    <w:rsid w:val="0090363A"/>
    <w:rsid w:val="00A270CB"/>
    <w:rsid w:val="00A86D7B"/>
    <w:rsid w:val="00B545B4"/>
    <w:rsid w:val="00BA60D1"/>
    <w:rsid w:val="00BB6259"/>
    <w:rsid w:val="00BC102D"/>
    <w:rsid w:val="00BF2B65"/>
    <w:rsid w:val="00C77EA5"/>
    <w:rsid w:val="00CA1254"/>
    <w:rsid w:val="00D60BB1"/>
    <w:rsid w:val="00DC2D5F"/>
    <w:rsid w:val="00E61734"/>
    <w:rsid w:val="00F468B4"/>
    <w:rsid w:val="00FD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gpb</dc:creator>
  <cp:lastModifiedBy>gpb</cp:lastModifiedBy>
  <cp:revision>40</cp:revision>
  <cp:lastPrinted>2012-04-19T08:02:00Z</cp:lastPrinted>
  <dcterms:created xsi:type="dcterms:W3CDTF">2012-03-29T09:11:00Z</dcterms:created>
  <dcterms:modified xsi:type="dcterms:W3CDTF">2013-05-29T10:34:00Z</dcterms:modified>
</cp:coreProperties>
</file>